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EF" w:rsidRPr="00C72BEF" w:rsidRDefault="00C72BEF" w:rsidP="00C72BEF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MẪU THAM KHẢO</w:t>
      </w:r>
    </w:p>
    <w:tbl>
      <w:tblPr>
        <w:tblW w:w="4300" w:type="pct"/>
        <w:jc w:val="center"/>
        <w:tblCellMar>
          <w:left w:w="0" w:type="dxa"/>
          <w:right w:w="0" w:type="dxa"/>
        </w:tblCellMar>
        <w:tblLook w:val="04A0"/>
      </w:tblPr>
      <w:tblGrid>
        <w:gridCol w:w="2415"/>
        <w:gridCol w:w="5635"/>
      </w:tblGrid>
      <w:tr w:rsidR="00C72BEF" w:rsidRPr="00C72BEF" w:rsidTr="00C72BEF">
        <w:trPr>
          <w:jc w:val="center"/>
        </w:trPr>
        <w:tc>
          <w:tcPr>
            <w:tcW w:w="1500" w:type="pct"/>
            <w:vAlign w:val="center"/>
            <w:hideMark/>
          </w:tcPr>
          <w:p w:rsidR="00C72BEF" w:rsidRPr="00C72BEF" w:rsidRDefault="00C72BEF" w:rsidP="00C72B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ty TNHH ….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Số ../…/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3500" w:type="pct"/>
            <w:vAlign w:val="center"/>
            <w:hideMark/>
          </w:tcPr>
          <w:p w:rsidR="00C72BEF" w:rsidRPr="00C72BEF" w:rsidRDefault="00C72BEF" w:rsidP="00C72BEF">
            <w:pPr>
              <w:spacing w:before="100" w:beforeAutospacing="1" w:after="100" w:afterAutospacing="1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 – Tự do – Hạnh phúc</w:t>
            </w:r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-------------------------------------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                       </w:t>
            </w:r>
            <w:r w:rsidRPr="00C72BE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</w:t>
            </w:r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p.Hồ Chí Minh, ngày …  tháng ..  năm ….</w:t>
            </w:r>
          </w:p>
        </w:tc>
      </w:tr>
    </w:tbl>
    <w:p w:rsidR="00C72BEF" w:rsidRPr="00C72BEF" w:rsidRDefault="00C72BEF" w:rsidP="00C72BEF">
      <w:pPr>
        <w:spacing w:after="0" w:line="240" w:lineRule="auto"/>
        <w:ind w:left="720" w:righ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 </w:t>
      </w:r>
    </w:p>
    <w:p w:rsidR="00C72BEF" w:rsidRPr="00C72BEF" w:rsidRDefault="00C72BEF" w:rsidP="00C72BEF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HỌP HỘI ĐỒNG THÀNH VIÊN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.VnTime" w:eastAsia="Times New Roman" w:hAnsi=".VnTime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Hôm nay, vào lúc 9 giờ  00 ngày …/…/….., tại trụ sở Công ty TNHH …., địa chỉ số ………., chúng tôi gồm:</w:t>
      </w:r>
    </w:p>
    <w:p w:rsidR="00C72BEF" w:rsidRPr="00C72BEF" w:rsidRDefault="00C72BEF" w:rsidP="00C72BEF">
      <w:pPr>
        <w:numPr>
          <w:ilvl w:val="0"/>
          <w:numId w:val="1"/>
        </w:numPr>
        <w:spacing w:after="0" w:line="240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Ông/Bà……….. – Chủ tịch hội đồng thành viên – Chủ tọa cuộc họp </w:t>
      </w:r>
    </w:p>
    <w:p w:rsidR="00C72BEF" w:rsidRPr="00C72BEF" w:rsidRDefault="00C72BEF" w:rsidP="00C72BEF">
      <w:pPr>
        <w:spacing w:after="0" w:line="240" w:lineRule="auto"/>
        <w:ind w:left="36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Sở hữu………..chiếm tỷ lệ ……% vốn điều lệ</w:t>
      </w:r>
    </w:p>
    <w:p w:rsidR="00C72BEF" w:rsidRPr="00C72BEF" w:rsidRDefault="00C72BEF" w:rsidP="00C72BEF">
      <w:pPr>
        <w:numPr>
          <w:ilvl w:val="0"/>
          <w:numId w:val="2"/>
        </w:numPr>
        <w:spacing w:after="0" w:line="240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Ông /Bà……….. – thành viên sở hữu….. chiếm tỷ lệ ……% vốn điều lệ. </w:t>
      </w:r>
    </w:p>
    <w:p w:rsidR="00C72BEF" w:rsidRPr="00C72BEF" w:rsidRDefault="00C72BEF" w:rsidP="00C72BEF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3.    Ông /Bà……….. – thành viên sở hữu….. chiếm tỷ lệ ……% vốn điều lệ.</w:t>
      </w:r>
    </w:p>
    <w:p w:rsidR="00C72BEF" w:rsidRPr="00C72BEF" w:rsidRDefault="00C72BEF" w:rsidP="00C72BEF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4.    Ông /Bà……….. – thành viên sở hữu….. chiếm tỷ lệ ……% vốn điều lệ.</w:t>
      </w:r>
    </w:p>
    <w:p w:rsidR="00C72BEF" w:rsidRPr="00C72BEF" w:rsidRDefault="00C72BEF" w:rsidP="00C72BEF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5.   Bà …… – Thư ký cuộc họp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- Vắng mặt: 0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Ông/bà 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(chủ tọa) 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>tuyên bố số thành viên dự họp đạt 100% vốn điều lệ đủ điều kiện tiến hành họp hội đồng thành viên.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Lấy ý kiến thông qua các nội dung: 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sz w:val="24"/>
          <w:szCs w:val="24"/>
        </w:rPr>
        <w:t>Thay đổi ngành nghề của công ty như sau: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 Doanh nghiệp có thể ghi theo 1 trong 2 cách sau: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Cách 1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sz w:val="24"/>
          <w:szCs w:val="24"/>
        </w:rPr>
        <w:t xml:space="preserve">+ Giảm ngành: ……………………. 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EF6D9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ghi ngành dự kiến giảm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sz w:val="24"/>
          <w:szCs w:val="24"/>
        </w:rPr>
        <w:t xml:space="preserve">+ Bổ sung ngành: ……………….... 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EF6D9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ghi ngành dự kiến bổ sung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sz w:val="24"/>
          <w:szCs w:val="24"/>
        </w:rPr>
        <w:t> -  Sửa Điều 4 trong Điều lệ Công ty TNHH ……………… như sau: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sz w:val="24"/>
          <w:szCs w:val="24"/>
        </w:rPr>
        <w:t xml:space="preserve">Ngành, nghề kinh doanh của công ty: ……………….. 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EF6D9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ghi ngành nghề công ty sau khi thay đổi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Cách 2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sz w:val="24"/>
          <w:szCs w:val="24"/>
        </w:rPr>
        <w:t>Thay đổi ngành nghề của công ty: …………..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r w:rsidRPr="00EF6D9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ghi tất cả ngành nghề công ty dự kiến sau khi thay đổi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sz w:val="24"/>
          <w:szCs w:val="24"/>
        </w:rPr>
        <w:t>-  Sửa Điều 4 trong Điều lệ Công ty TNHH ……………… như sau:</w:t>
      </w:r>
    </w:p>
    <w:p w:rsidR="00C72BEF" w:rsidRPr="00EF6D9E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6D9E">
        <w:rPr>
          <w:rFonts w:ascii="Times New Roman" w:eastAsia="Times New Roman" w:hAnsi="Times New Roman" w:cs="Times New Roman"/>
          <w:sz w:val="24"/>
          <w:szCs w:val="24"/>
        </w:rPr>
        <w:t xml:space="preserve">Ngành, nghề kinh doanh của công ty: ……………….. 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EF6D9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ghi ngành nghề công ty sau khi thay đổi</w:t>
      </w:r>
      <w:r w:rsidRPr="00EF6D9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B. Ý kiến đóng góp của thành viên dự họp:</w:t>
      </w:r>
    </w:p>
    <w:p w:rsidR="00C72BEF" w:rsidRPr="00C72BEF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Hoàn toàn đồng ý với nội dung thay đổi ngành nghề nêu trên và sửa điều 4 trong điều lệ công ty 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C. Biểu quyết: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- Số phiếu tán thành: ….. phiếu/……. phiếu, đạt tỷ lệ 100% trên tổng số phiếu biểu quyết của thành viên dự họp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- Số phiếu không tán thành:0 phiếu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- Không có ý kiến: 0 phiếu</w:t>
      </w:r>
    </w:p>
    <w:p w:rsidR="00C72BEF" w:rsidRPr="00C72BEF" w:rsidRDefault="00C72BEF" w:rsidP="00C72BEF">
      <w:pPr>
        <w:spacing w:after="0" w:line="240" w:lineRule="auto"/>
        <w:ind w:left="0" w:right="-18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D. Hội đồng thành viên quyết định: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thông qua việc thay đổi ngành nghề và điều lệ công ty như nêu trên. Giao Ông /Bà……….., đại diện pháp luật của công ty, tiến hành các thủ tục đăng ký kinh doanh theo quy định của pháp luật.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.VnTime" w:eastAsia="Times New Roman" w:hAnsi=".VnTime" w:cs="Times New Roman"/>
          <w:sz w:val="24"/>
          <w:szCs w:val="24"/>
        </w:rPr>
        <w:t> 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>Buổi họp kết thúc vào lúc 10 giờ 30 cùng ngày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Chữ ký của tất cả các thành viên dự họp và thư ký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                         </w:t>
      </w:r>
    </w:p>
    <w:p w:rsidR="004E5D62" w:rsidRDefault="004E5D62"/>
    <w:sectPr w:rsidR="004E5D62" w:rsidSect="00C72BEF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B22"/>
    <w:multiLevelType w:val="multilevel"/>
    <w:tmpl w:val="E0D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106D7"/>
    <w:multiLevelType w:val="multilevel"/>
    <w:tmpl w:val="516E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72BEF"/>
    <w:rsid w:val="002D036E"/>
    <w:rsid w:val="004E5D62"/>
    <w:rsid w:val="00C72BEF"/>
    <w:rsid w:val="00D1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BE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76790-223E-49FC-B894-962B72C9B566}"/>
</file>

<file path=customXml/itemProps2.xml><?xml version="1.0" encoding="utf-8"?>
<ds:datastoreItem xmlns:ds="http://schemas.openxmlformats.org/officeDocument/2006/customXml" ds:itemID="{DB311131-99C7-4432-95EA-DCC3A0837B8F}"/>
</file>

<file path=customXml/itemProps3.xml><?xml version="1.0" encoding="utf-8"?>
<ds:datastoreItem xmlns:ds="http://schemas.openxmlformats.org/officeDocument/2006/customXml" ds:itemID="{35838A04-283D-4FAA-9652-62279C768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hcm_mainth</dc:creator>
  <cp:keywords/>
  <cp:lastModifiedBy>hcm_mainth</cp:lastModifiedBy>
  <cp:revision>1</cp:revision>
  <dcterms:created xsi:type="dcterms:W3CDTF">2012-06-28T04:06:00Z</dcterms:created>
  <dcterms:modified xsi:type="dcterms:W3CDTF">2012-06-28T04:08:00Z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